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47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36"/>
        <w:gridCol w:w="7569"/>
      </w:tblGrid>
      <w:tr w:rsidR="00005AD3" w:rsidTr="009D2A3B">
        <w:trPr>
          <w:trHeight w:val="1820"/>
        </w:trPr>
        <w:tc>
          <w:tcPr>
            <w:tcW w:w="2131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217221" cy="1259077"/>
                  <wp:effectExtent l="0" t="0" r="254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544" cy="1274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9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A6D3E" w:rsidRPr="004A6D3E" w:rsidRDefault="004A6D3E" w:rsidP="004A6D3E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</w:pPr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Jászfényszaru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Város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Képviselő-testületének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Szociális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Egészségügyi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Oktatási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Idős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- és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Vallásügyi</w:t>
            </w:r>
            <w:proofErr w:type="spellEnd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6D3E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Bizottsága</w:t>
            </w:r>
            <w:proofErr w:type="spellEnd"/>
          </w:p>
          <w:p w:rsidR="005B5025" w:rsidRPr="009D2A3B" w:rsidRDefault="00005AD3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7006C" w:rsidRPr="009D2A3B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5B5025" w:rsidRPr="009D2A3B">
              <w:rPr>
                <w:rFonts w:ascii="Adobe Garamond Pro" w:hAnsi="Adobe Garamond Pro" w:cs="Adobe Garamond Pro"/>
                <w:sz w:val="22"/>
                <w:szCs w:val="22"/>
              </w:rPr>
              <w:t>410</w:t>
            </w:r>
            <w:r w:rsidR="00707E8B" w:rsidRPr="009D2A3B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D94ED4" w:rsidRPr="009D2A3B">
              <w:rPr>
                <w:rFonts w:ascii="Adobe Garamond Pro" w:hAnsi="Adobe Garamond Pro" w:cs="Adobe Garamond Pro"/>
                <w:sz w:val="22"/>
                <w:szCs w:val="22"/>
              </w:rPr>
              <w:t>-2</w:t>
            </w:r>
            <w:r w:rsidR="0078188C" w:rsidRPr="009D2A3B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5B5025" w:rsidRPr="009D2A3B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D34FA2" w:rsidRPr="009D2A3B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D34FA2" w:rsidRPr="009D2A3B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D94ED4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9D2A3B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140FCA" w:rsidRPr="009D2A3B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>az</w:t>
            </w:r>
            <w:proofErr w:type="spellEnd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SNI-s </w:t>
            </w:r>
            <w:proofErr w:type="spellStart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>iskolás</w:t>
            </w:r>
            <w:proofErr w:type="spellEnd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>korú</w:t>
            </w:r>
            <w:proofErr w:type="spellEnd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005AD3" w:rsidRPr="009D2A3B" w:rsidRDefault="00D94ED4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9D2A3B">
              <w:rPr>
                <w:rFonts w:ascii="Adobe Garamond Pro" w:hAnsi="Adobe Garamond Pro" w:cs="Adobe Garamond Pro"/>
                <w:sz w:val="22"/>
                <w:szCs w:val="22"/>
              </w:rPr>
              <w:t>: + 36 57 520-111</w:t>
            </w:r>
            <w:r w:rsidR="00140FCA" w:rsidRPr="009D2A3B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140FCA" w:rsidRPr="009D2A3B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>gyermekek</w:t>
            </w:r>
            <w:proofErr w:type="spellEnd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C34657" w:rsidRPr="009D2A3B">
              <w:rPr>
                <w:rFonts w:ascii="Adobe Garamond Pro" w:hAnsi="Adobe Garamond Pro" w:cs="Adobe Garamond Pro"/>
                <w:sz w:val="22"/>
                <w:szCs w:val="22"/>
              </w:rPr>
              <w:t>szállítására</w:t>
            </w:r>
            <w:proofErr w:type="spellEnd"/>
          </w:p>
          <w:p w:rsidR="00005AD3" w:rsidRDefault="00005AD3" w:rsidP="009D2A3B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9D2A3B">
              <w:rPr>
                <w:rFonts w:ascii="Adobe Garamond Pro" w:hAnsi="Adobe Garamond Pro" w:cs="Adobe Garamond Pro"/>
              </w:rPr>
              <w:t>E-mail:</w:t>
            </w:r>
            <w:r w:rsidR="00D34FA2" w:rsidRPr="009D2A3B"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="00140FCA" w:rsidRPr="009D2A3B">
                <w:rPr>
                  <w:rStyle w:val="Hiperhivatkozs"/>
                  <w:rFonts w:ascii="Adobe Garamond Pro" w:hAnsi="Adobe Garamond Pro" w:cs="Adobe Garamond Pro"/>
                </w:rPr>
                <w:t>szilagyi.laszlo@jaszfenyszaru.hu</w:t>
              </w:r>
            </w:hyperlink>
            <w:r w:rsidR="00D34FA2" w:rsidRPr="009D2A3B">
              <w:rPr>
                <w:rFonts w:ascii="Adobe Garamond Pro" w:hAnsi="Adobe Garamond Pro" w:cs="Adobe Garamond Pro"/>
              </w:rPr>
              <w:t xml:space="preserve"> </w:t>
            </w:r>
            <w:r w:rsidR="00C34657" w:rsidRPr="009D2A3B">
              <w:rPr>
                <w:rFonts w:ascii="Adobe Garamond Pro" w:hAnsi="Adobe Garamond Pro" w:cs="Adobe Garamond Pro"/>
              </w:rPr>
              <w:t>Ügyintéző: Szilágyi László</w:t>
            </w:r>
          </w:p>
        </w:tc>
      </w:tr>
    </w:tbl>
    <w:p w:rsidR="0014435C" w:rsidRDefault="0014435C" w:rsidP="0014435C">
      <w:pPr>
        <w:spacing w:after="0" w:line="240" w:lineRule="auto"/>
        <w:jc w:val="both"/>
        <w:rPr>
          <w:rFonts w:ascii="Adobe Garamond Pro" w:hAnsi="Adobe Garamond Pro"/>
        </w:rPr>
      </w:pPr>
    </w:p>
    <w:p w:rsidR="002F345E" w:rsidRPr="009D2A3B" w:rsidRDefault="002F345E" w:rsidP="002F345E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/>
          <w:i/>
          <w:sz w:val="21"/>
          <w:szCs w:val="21"/>
          <w:lang w:eastAsia="hu-HU"/>
        </w:rPr>
        <w:t>Tisztelt Képviselő-testület!</w:t>
      </w:r>
    </w:p>
    <w:p w:rsidR="002F345E" w:rsidRPr="009D2A3B" w:rsidRDefault="002F345E" w:rsidP="002F345E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1"/>
          <w:szCs w:val="21"/>
          <w:lang w:eastAsia="hu-HU"/>
        </w:rPr>
      </w:pPr>
    </w:p>
    <w:p w:rsidR="00C34657" w:rsidRPr="009D2A3B" w:rsidRDefault="00C34657" w:rsidP="00F25D3F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9D2A3B">
        <w:rPr>
          <w:rFonts w:ascii="Adobe Garamond Pro" w:hAnsi="Adobe Garamond Pro"/>
          <w:b w:val="0"/>
          <w:sz w:val="21"/>
          <w:szCs w:val="21"/>
        </w:rPr>
        <w:t xml:space="preserve">A gyermekek iskoláztatása nem önkormányzati feladat, azt elsősorban a törvényes képviselőnek illetve az államnak kell biztosítani, ugyanakkor az Önkormányzat </w:t>
      </w:r>
      <w:r w:rsidRPr="009D2A3B">
        <w:rPr>
          <w:rFonts w:ascii="Adobe Garamond Pro" w:hAnsi="Adobe Garamond Pro"/>
          <w:b w:val="0"/>
          <w:sz w:val="21"/>
          <w:szCs w:val="21"/>
        </w:rPr>
        <w:t>a</w:t>
      </w:r>
      <w:r w:rsidRPr="009D2A3B">
        <w:rPr>
          <w:rFonts w:ascii="Adobe Garamond Pro" w:hAnsi="Adobe Garamond Pro"/>
          <w:b w:val="0"/>
          <w:sz w:val="21"/>
          <w:szCs w:val="21"/>
        </w:rPr>
        <w:t xml:space="preserve"> településen élő iskoláskorú gyermek részére biztosítani szeretné az oktatásban való részvételt.</w:t>
      </w:r>
    </w:p>
    <w:p w:rsidR="009D2A3B" w:rsidRDefault="009D2A3B" w:rsidP="00F25D3F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</w:p>
    <w:p w:rsidR="002F345E" w:rsidRPr="009D2A3B" w:rsidRDefault="002F345E" w:rsidP="00F25D3F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9D2A3B">
        <w:rPr>
          <w:rFonts w:ascii="Adobe Garamond Pro" w:hAnsi="Adobe Garamond Pro"/>
          <w:b w:val="0"/>
          <w:sz w:val="21"/>
          <w:szCs w:val="21"/>
        </w:rPr>
        <w:t xml:space="preserve">Az Aranydió Alapítvány támogatásával 7 jászfényszarui lakóhelyű és 1 pusztamonostori lakos gyermek szállítása biztosított. A gyermekek szállításával kapcsolatban a 2019/20-as tanév vonatkozásában a jelentkező gyermekek száma bővült, de az újabb igények teljesítésére az Alapítványnak nincs kapacitása. </w:t>
      </w:r>
    </w:p>
    <w:p w:rsidR="009D2A3B" w:rsidRDefault="009D2A3B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</w:p>
    <w:p w:rsidR="002F345E" w:rsidRPr="009D2A3B" w:rsidRDefault="002F345E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A Család- és Gyermekjóléti Szolgálat családsegítője egy újabb </w:t>
      </w:r>
      <w:r w:rsidR="00F25D3F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sajátos nevelési igényű, </w:t>
      </w: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hátrányos helyzetű jelentkező miatt kereste meg a Bizottságot</w:t>
      </w:r>
      <w:r w:rsidR="00F25D3F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, illetve további 2 gyermek esetében várható, hogy amennyiben a rendszeres iskolai bejárás megoldható, akkor speciális szükségleteikre tekintettel a Jász-Nagykun-Szolnok Megyei Pedagógiai Szakszolgálat Szakértői Bizottsága a Szent István Körúti Általános Iskola, Szakiskola és Készségfejlesztő Iskolát (5100 Jászberény, Szent István krt. 22.) jelöli ki oktatási intézménynek.</w:t>
      </w:r>
    </w:p>
    <w:p w:rsidR="009D2A3B" w:rsidRDefault="009D2A3B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</w:p>
    <w:p w:rsidR="004B6E12" w:rsidRPr="009D2A3B" w:rsidRDefault="00783BA0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Tömegközlekedés esetén a</w:t>
      </w:r>
      <w:r w:rsidR="00DD7AAD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</w:t>
      </w:r>
      <w:r w:rsidR="004B6E12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gyermekeknek </w:t>
      </w:r>
      <w:r w:rsidR="00DD7AAD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tanítási napokon </w:t>
      </w:r>
      <w:r w:rsidR="004B6E12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7.30 órára kell </w:t>
      </w:r>
      <w:r w:rsidR="00DD7AAD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Jászberény autóbusz-állomásán gyülekezni, onnan az iskola biztosítja a szállítást és a kísérőt az iskoláig. Délután </w:t>
      </w: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a kísérővel </w:t>
      </w:r>
      <w:r w:rsidR="00DD7AAD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15.30 órára érkeznek a gyermekek az autóbusz-állomásra, majd </w:t>
      </w: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egyénileg</w:t>
      </w:r>
      <w:r w:rsidR="00DD7AAD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</w:t>
      </w: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utaznak haza. </w:t>
      </w:r>
    </w:p>
    <w:p w:rsidR="00783BA0" w:rsidRPr="009D2A3B" w:rsidRDefault="00783BA0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Egyéni szállítás esetében a 8.00 órakor kezdődő tanítás előtt kell az iskolába érkezni, majd a tanítás végén hagyhatják el a gyermekek az iskolát, mely óraszámtól függően 13.30-15.00 óra közötti időszak.</w:t>
      </w:r>
    </w:p>
    <w:p w:rsidR="00F25D3F" w:rsidRPr="009D2A3B" w:rsidRDefault="00F25D3F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</w:p>
    <w:p w:rsidR="00F25D3F" w:rsidRDefault="00F25D3F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A </w:t>
      </w:r>
      <w:r w:rsidR="00C34657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gyermekek szállításával kapcsolatban a </w:t>
      </w:r>
      <w:r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Bizottság </w:t>
      </w:r>
      <w:r w:rsidR="004B6E12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a</w:t>
      </w:r>
      <w:r w:rsidR="00C34657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z alábbi l</w:t>
      </w:r>
      <w:r w:rsidR="00CA7920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ehetőségeket</w:t>
      </w:r>
      <w:r w:rsidR="004B6E12" w:rsidRPr="009D2A3B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fogalmazta meg:</w:t>
      </w:r>
    </w:p>
    <w:p w:rsidR="009D2A3B" w:rsidRPr="009D2A3B" w:rsidRDefault="009D2A3B" w:rsidP="00F25D3F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</w:p>
    <w:p w:rsidR="004B6E12" w:rsidRPr="009D2A3B" w:rsidRDefault="004B6E12" w:rsidP="002F345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1 fő munkavállaló alkalmazása </w:t>
      </w:r>
      <w:r w:rsidR="00783BA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6 órában </w:t>
      </w:r>
      <w:r w:rsidR="00783BA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(111.750.-Ft/hó és járulékok)</w:t>
      </w:r>
      <w:r w:rsidR="00783BA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csak a 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tömegközlekedés </w:t>
      </w:r>
      <w:r w:rsidR="00783BA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idejére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utazási költségtérítéssel.</w:t>
      </w:r>
    </w:p>
    <w:p w:rsidR="00783BA0" w:rsidRPr="009D2A3B" w:rsidRDefault="00783BA0" w:rsidP="002F345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1 fő munkavállaló alkalmazása 6 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órában </w:t>
      </w:r>
      <w:r w:rsidR="004E5A7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(111.750.-Ft/hó és járulékok)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és saját gépkocsi használatra üzemanyag költségtérítés</w:t>
      </w:r>
      <w:r w:rsidR="00B179B4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</w:t>
      </w:r>
      <w:r w:rsidR="00B179B4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(Gépkocsi teljesítménytől és üzemanyag áraktól függően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,</w:t>
      </w:r>
      <w:r w:rsidR="00B179B4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 napi 2 alkalom Jászfényszaru – Jászberény 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–</w:t>
      </w:r>
      <w:r w:rsidR="00B179B4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 Jászfényszaru útvonalon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, alkalmanként</w:t>
      </w:r>
      <w:r w:rsidR="00B179B4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 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2.</w:t>
      </w:r>
      <w:r w:rsidR="00B179B4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000-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2.500-Ft</w:t>
      </w:r>
      <w:r w:rsidR="004E5A7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.</w:t>
      </w:r>
      <w:r w:rsidR="00CA792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 A jelenlegi árakkal számolva 2 alkalom * 20 tanítási nap = 80.000-100.000.-Ft/hó).</w:t>
      </w:r>
    </w:p>
    <w:p w:rsidR="00783BA0" w:rsidRPr="009D2A3B" w:rsidRDefault="00783BA0" w:rsidP="002F345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1 fő munkavállaló alkalmazása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8 órában </w:t>
      </w:r>
      <w:r w:rsidR="004E5A70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(149.000.-Ft/hó és járulékok)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, aki a </w:t>
      </w:r>
      <w:r w:rsidR="00C34657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szállítás/kíséret közötti időszakban 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más feladatokat is</w:t>
      </w:r>
      <w:r w:rsidR="00C34657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el tud 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lát</w:t>
      </w:r>
      <w:r w:rsidR="00C34657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ni</w:t>
      </w:r>
      <w:r w:rsidR="004E5A7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.</w:t>
      </w:r>
    </w:p>
    <w:p w:rsidR="00B179B4" w:rsidRPr="009D2A3B" w:rsidRDefault="00B179B4" w:rsidP="00B179B4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1 fő</w:t>
      </w:r>
      <w:r w:rsidR="00555BDD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már munkaviszonyban álló munkavállaló, aki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a Gondozási Központ alkalmazottjaként</w:t>
      </w:r>
      <w:r w:rsidR="00CA792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, a hamarosan üzembe helyezhető 5 személyes Dacia típusú személygépkocsival reggel és délután szállíthatná a gyermekeket, napközben végezhetné az ebédkihordást és egyéb szállítási feladatokat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.</w:t>
      </w:r>
    </w:p>
    <w:p w:rsidR="00140FCA" w:rsidRPr="009D2A3B" w:rsidRDefault="00140FCA" w:rsidP="00B179B4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Legalább 12 fő szállítására alkalmas személyszállítással foglalkozó vállalkozások felkeresése.</w:t>
      </w:r>
      <w:r w:rsidR="003C45CF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</w:t>
      </w:r>
      <w:r w:rsidR="003C45CF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(A jelenleg rendelkezésre álló árajánlat </w:t>
      </w:r>
      <w:r w:rsidR="00FD5FE3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szerint</w:t>
      </w:r>
      <w:r w:rsidR="003C45CF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 xml:space="preserve"> 29</w:t>
      </w:r>
      <w:r w:rsidR="00FD5FE3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.000.-Ft+Áfa/nap, ami 20 tanítási nap esetén bruttó: 736.600.-Ft/hó.)</w:t>
      </w:r>
    </w:p>
    <w:p w:rsidR="009D2A3B" w:rsidRDefault="009D2A3B" w:rsidP="002F345E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4B6E12" w:rsidRPr="009D2A3B" w:rsidRDefault="00715C24" w:rsidP="002F345E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A településen élő iskoláskorú gyermekek esélyegyenlőségének elősegítése érdekében a Bizottság k</w:t>
      </w:r>
      <w:r w:rsidR="00CA792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ér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i</w:t>
      </w:r>
      <w:r w:rsidR="00CA7920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a tisztelt Képviselő-testületet a lehetséges alternatívák megvitatására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, további lehetőségek megfogalmazására, </w:t>
      </w:r>
      <w:r w:rsidR="00C34657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valamely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kiválasztott lehetőség támogatására.</w:t>
      </w:r>
    </w:p>
    <w:p w:rsidR="00CA7920" w:rsidRPr="009D2A3B" w:rsidRDefault="00CA7920" w:rsidP="002F345E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sz w:val="21"/>
          <w:szCs w:val="21"/>
        </w:rPr>
        <w:t>Fentiek alapján a következő határozati javaslato</w:t>
      </w:r>
      <w:r w:rsidRPr="009D2A3B">
        <w:rPr>
          <w:rFonts w:ascii="Adobe Garamond Pro" w:eastAsia="Times New Roman" w:hAnsi="Adobe Garamond Pro" w:cs="Times New Roman"/>
          <w:sz w:val="21"/>
          <w:szCs w:val="21"/>
        </w:rPr>
        <w:t>kat</w:t>
      </w:r>
      <w:r w:rsidRPr="009D2A3B">
        <w:rPr>
          <w:rFonts w:ascii="Adobe Garamond Pro" w:eastAsia="Times New Roman" w:hAnsi="Adobe Garamond Pro" w:cs="Times New Roman"/>
          <w:sz w:val="21"/>
          <w:szCs w:val="21"/>
        </w:rPr>
        <w:t xml:space="preserve"> terjesztem elő:</w:t>
      </w:r>
    </w:p>
    <w:p w:rsidR="00770C15" w:rsidRDefault="00770C15" w:rsidP="003C45CF">
      <w:pPr>
        <w:spacing w:after="0" w:line="240" w:lineRule="auto"/>
        <w:rPr>
          <w:rFonts w:ascii="Adobe Garamond Pro" w:hAnsi="Adobe Garamond Pro"/>
          <w:sz w:val="21"/>
          <w:szCs w:val="21"/>
        </w:rPr>
      </w:pPr>
    </w:p>
    <w:p w:rsidR="009D2A3B" w:rsidRPr="009D2A3B" w:rsidRDefault="009D2A3B" w:rsidP="003C45CF">
      <w:pPr>
        <w:spacing w:after="0" w:line="240" w:lineRule="auto"/>
        <w:rPr>
          <w:rFonts w:ascii="Adobe Garamond Pro" w:hAnsi="Adobe Garamond Pro"/>
          <w:sz w:val="21"/>
          <w:szCs w:val="21"/>
        </w:rPr>
      </w:pPr>
    </w:p>
    <w:p w:rsidR="003C45CF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1.</w:t>
      </w:r>
    </w:p>
    <w:p w:rsidR="003C45CF" w:rsidRPr="009D2A3B" w:rsidRDefault="003C45CF" w:rsidP="003C45CF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</w:t>
      </w:r>
      <w:r w:rsidRPr="009D2A3B">
        <w:rPr>
          <w:rFonts w:ascii="Adobe Garamond Pro" w:hAnsi="Adobe Garamond Pro"/>
          <w:b/>
          <w:sz w:val="21"/>
          <w:szCs w:val="21"/>
        </w:rPr>
        <w:t>9</w:t>
      </w:r>
      <w:r w:rsidRPr="009D2A3B">
        <w:rPr>
          <w:rFonts w:ascii="Adobe Garamond Pro" w:hAnsi="Adobe Garamond Pro"/>
          <w:b/>
          <w:sz w:val="21"/>
          <w:szCs w:val="21"/>
        </w:rPr>
        <w:t>. (…...) Képviselő-testületi határozat</w:t>
      </w:r>
    </w:p>
    <w:p w:rsidR="003C45CF" w:rsidRPr="009D2A3B" w:rsidRDefault="003C45CF" w:rsidP="003C45CF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</w:t>
      </w: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9/20</w:t>
      </w: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-</w:t>
      </w: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</w:t>
      </w: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 xml:space="preserve">s tanévre </w:t>
      </w: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hAnsi="Adobe Garamond Pro" w:cs="Times New Roman"/>
          <w:sz w:val="21"/>
          <w:szCs w:val="21"/>
        </w:rPr>
        <w:t>A sajátos nevelési igényű gyermekek iskolába szállításával összefüggésben, a</w:t>
      </w:r>
      <w:r w:rsidR="00770C15" w:rsidRPr="009D2A3B">
        <w:rPr>
          <w:rFonts w:ascii="Adobe Garamond Pro" w:hAnsi="Adobe Garamond Pro" w:cs="Times New Roman"/>
          <w:sz w:val="21"/>
          <w:szCs w:val="21"/>
        </w:rPr>
        <w:t>z önkormányzat 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201</w:t>
      </w:r>
      <w:r w:rsidRPr="009D2A3B">
        <w:rPr>
          <w:rFonts w:ascii="Adobe Garamond Pro" w:hAnsi="Adobe Garamond Pro" w:cs="Times New Roman"/>
          <w:sz w:val="21"/>
          <w:szCs w:val="21"/>
        </w:rPr>
        <w:t>9</w:t>
      </w:r>
      <w:r w:rsidRPr="009D2A3B">
        <w:rPr>
          <w:rFonts w:ascii="Adobe Garamond Pro" w:hAnsi="Adobe Garamond Pro" w:cs="Times New Roman"/>
          <w:sz w:val="21"/>
          <w:szCs w:val="21"/>
        </w:rPr>
        <w:t>/</w:t>
      </w:r>
      <w:r w:rsidRPr="009D2A3B">
        <w:rPr>
          <w:rFonts w:ascii="Adobe Garamond Pro" w:hAnsi="Adobe Garamond Pro" w:cs="Times New Roman"/>
          <w:sz w:val="21"/>
          <w:szCs w:val="21"/>
        </w:rPr>
        <w:t>20</w:t>
      </w:r>
      <w:r w:rsidRPr="009D2A3B">
        <w:rPr>
          <w:rFonts w:ascii="Adobe Garamond Pro" w:hAnsi="Adobe Garamond Pro" w:cs="Times New Roman"/>
          <w:sz w:val="21"/>
          <w:szCs w:val="21"/>
        </w:rPr>
        <w:t>-</w:t>
      </w:r>
      <w:r w:rsidRPr="009D2A3B">
        <w:rPr>
          <w:rFonts w:ascii="Adobe Garamond Pro" w:hAnsi="Adobe Garamond Pro" w:cs="Times New Roman"/>
          <w:sz w:val="21"/>
          <w:szCs w:val="21"/>
        </w:rPr>
        <w:t>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s tanév vonatkozásában 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1 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fő munkavállaló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t alkalmazzon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6 órában a tömegközlekedés idejére utazási költségtérítéssel.</w:t>
      </w: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</w:p>
    <w:p w:rsidR="00770C15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2.</w:t>
      </w:r>
    </w:p>
    <w:p w:rsidR="003C45CF" w:rsidRPr="009D2A3B" w:rsidRDefault="003C45CF" w:rsidP="003C45CF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…../2019. (…...) Képviselő-testületi határozat</w:t>
      </w:r>
    </w:p>
    <w:p w:rsidR="003C45CF" w:rsidRPr="009D2A3B" w:rsidRDefault="003C45CF" w:rsidP="003C45CF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2019/20-as tanévre 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  <w:u w:val="single"/>
        </w:rPr>
      </w:pPr>
      <w:r w:rsidRPr="009D2A3B">
        <w:rPr>
          <w:rFonts w:ascii="Adobe Garamond Pro" w:hAnsi="Adobe Garamond Pro" w:cs="Times New Roman"/>
          <w:sz w:val="21"/>
          <w:szCs w:val="21"/>
        </w:rPr>
        <w:t xml:space="preserve">A sajátos nevelési igényű gyermekek iskolába szállításával összefüggésben, </w:t>
      </w:r>
      <w:r w:rsidR="00770C15" w:rsidRPr="009D2A3B">
        <w:rPr>
          <w:rFonts w:ascii="Adobe Garamond Pro" w:hAnsi="Adobe Garamond Pro" w:cs="Times New Roman"/>
          <w:sz w:val="21"/>
          <w:szCs w:val="21"/>
        </w:rPr>
        <w:t xml:space="preserve">az önkormányzat a 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2019/20-as tanév vonatkozásában 1 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fő munkavállalót alkalmazzon 6 órában </w:t>
      </w:r>
      <w:r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(111.750.-Ft/hó és járulékok)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saját gépkocsi használatra üzemanyag költségtérítés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sel.</w:t>
      </w:r>
    </w:p>
    <w:p w:rsidR="003C45CF" w:rsidRPr="009D2A3B" w:rsidRDefault="003C45CF" w:rsidP="003C45CF">
      <w:pPr>
        <w:spacing w:after="0" w:line="240" w:lineRule="auto"/>
        <w:rPr>
          <w:rFonts w:ascii="Adobe Garamond Pro" w:hAnsi="Adobe Garamond Pro"/>
          <w:sz w:val="21"/>
          <w:szCs w:val="21"/>
        </w:rPr>
      </w:pPr>
    </w:p>
    <w:p w:rsidR="00770C15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3.</w:t>
      </w:r>
    </w:p>
    <w:p w:rsidR="003C45CF" w:rsidRPr="009D2A3B" w:rsidRDefault="003C45CF" w:rsidP="003C45CF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…../2019. (…...) Képviselő-testületi határozat</w:t>
      </w:r>
    </w:p>
    <w:p w:rsidR="003C45CF" w:rsidRPr="009D2A3B" w:rsidRDefault="003C45CF" w:rsidP="003C45CF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2019/20-as tanévre 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  <w:u w:val="single"/>
        </w:rPr>
      </w:pPr>
      <w:r w:rsidRPr="009D2A3B">
        <w:rPr>
          <w:rFonts w:ascii="Adobe Garamond Pro" w:hAnsi="Adobe Garamond Pro" w:cs="Times New Roman"/>
          <w:sz w:val="21"/>
          <w:szCs w:val="21"/>
        </w:rPr>
        <w:t xml:space="preserve">A sajátos nevelési igényű gyermekek iskolába szállításával összefüggésben, </w:t>
      </w:r>
      <w:r w:rsidR="00770C15" w:rsidRPr="009D2A3B">
        <w:rPr>
          <w:rFonts w:ascii="Adobe Garamond Pro" w:hAnsi="Adobe Garamond Pro" w:cs="Times New Roman"/>
          <w:sz w:val="21"/>
          <w:szCs w:val="21"/>
        </w:rPr>
        <w:t xml:space="preserve">az önkormányzat a 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2019/20-as tanév vonatkozásában 1 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fő munkavállalót alkalmazzon 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8 órában </w:t>
      </w:r>
      <w:r w:rsidR="00770C15" w:rsidRPr="009D2A3B">
        <w:rPr>
          <w:rFonts w:ascii="Adobe Garamond Pro" w:eastAsia="Times New Roman" w:hAnsi="Adobe Garamond Pro"/>
          <w:bCs/>
          <w:i/>
          <w:sz w:val="21"/>
          <w:szCs w:val="21"/>
          <w:lang w:eastAsia="hu-HU"/>
        </w:rPr>
        <w:t>(149.000.-Ft/hó és járulékok)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, aki a szállítás/kíséret közötti időszakban más feladatokat is el tud látni.</w:t>
      </w:r>
    </w:p>
    <w:p w:rsidR="003C45CF" w:rsidRPr="009D2A3B" w:rsidRDefault="003C45CF" w:rsidP="003C45CF">
      <w:pPr>
        <w:spacing w:after="0" w:line="240" w:lineRule="auto"/>
        <w:rPr>
          <w:rFonts w:ascii="Adobe Garamond Pro" w:eastAsia="Times New Roman" w:hAnsi="Adobe Garamond Pro" w:cs="Times New Roman"/>
          <w:sz w:val="21"/>
          <w:szCs w:val="21"/>
        </w:rPr>
      </w:pPr>
    </w:p>
    <w:p w:rsidR="00770C15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4.</w:t>
      </w:r>
    </w:p>
    <w:p w:rsidR="003C45CF" w:rsidRPr="009D2A3B" w:rsidRDefault="003C45CF" w:rsidP="003C45CF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…../2019. (…...) Képviselő-testületi határozat</w:t>
      </w:r>
    </w:p>
    <w:p w:rsidR="003C45CF" w:rsidRPr="009D2A3B" w:rsidRDefault="003C45CF" w:rsidP="003C45CF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2019/20-as tanévre 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770C15" w:rsidRPr="009D2A3B" w:rsidRDefault="003C45CF" w:rsidP="00770C15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hAnsi="Adobe Garamond Pro" w:cs="Times New Roman"/>
          <w:sz w:val="21"/>
          <w:szCs w:val="21"/>
        </w:rPr>
        <w:t xml:space="preserve">A sajátos nevelési igényű gyermekek iskolába szállításával összefüggésben, </w:t>
      </w:r>
      <w:r w:rsidR="00770C15" w:rsidRPr="009D2A3B">
        <w:rPr>
          <w:rFonts w:ascii="Adobe Garamond Pro" w:hAnsi="Adobe Garamond Pro" w:cs="Times New Roman"/>
          <w:sz w:val="21"/>
          <w:szCs w:val="21"/>
        </w:rPr>
        <w:t xml:space="preserve">az önkormányzat a 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2019/20-as tanév vonatkozásában 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már munkaviszonyban álló munkavállaló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t jelöljön meg a feladatra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, aki a Gondozási Központ alkalmazottjaként, a hamarosan üzembe helyezhető 5 személyes Dacia típusú személygépkocsival reggel és délután szállít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sa a gyermekeket.</w:t>
      </w:r>
      <w:r w:rsidR="00770C15"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 </w:t>
      </w:r>
    </w:p>
    <w:p w:rsidR="00770C15" w:rsidRPr="009D2A3B" w:rsidRDefault="00770C15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</w:p>
    <w:p w:rsidR="003C45CF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5.</w:t>
      </w:r>
    </w:p>
    <w:p w:rsidR="00770C15" w:rsidRPr="009D2A3B" w:rsidRDefault="00770C15" w:rsidP="00770C15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…../2019. (…...) Képviselő-testületi határozat</w:t>
      </w:r>
    </w:p>
    <w:p w:rsidR="00770C15" w:rsidRPr="009D2A3B" w:rsidRDefault="00770C15" w:rsidP="00770C15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2019/20-as tanévre 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770C15" w:rsidRPr="009D2A3B" w:rsidRDefault="00770C15" w:rsidP="00770C15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hAnsi="Adobe Garamond Pro" w:cs="Times New Roman"/>
          <w:sz w:val="21"/>
          <w:szCs w:val="21"/>
        </w:rPr>
        <w:t xml:space="preserve">A sajátos nevelési igényű gyermekek iskolába szállításával összefüggésben, az önkormányzat a 2019/20-as tanév vonatkozásában 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az Aranydió Alapítvány helyett 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l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egalább 12 fő szállítására alkalmas személyszállítással foglalkozó vállalkozás</w:t>
      </w: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 xml:space="preserve">sal kössön szerződést. </w:t>
      </w:r>
    </w:p>
    <w:p w:rsidR="00770C15" w:rsidRPr="009D2A3B" w:rsidRDefault="00770C15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</w:p>
    <w:p w:rsidR="00770C15" w:rsidRPr="009D2A3B" w:rsidRDefault="00770C15" w:rsidP="009D2A3B">
      <w:pPr>
        <w:spacing w:after="120" w:line="240" w:lineRule="auto"/>
        <w:jc w:val="center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>6</w:t>
      </w:r>
      <w:r w:rsidRPr="009D2A3B">
        <w:rPr>
          <w:rFonts w:ascii="Adobe Garamond Pro" w:hAnsi="Adobe Garamond Pro"/>
          <w:sz w:val="21"/>
          <w:szCs w:val="21"/>
        </w:rPr>
        <w:t>.</w:t>
      </w:r>
    </w:p>
    <w:p w:rsidR="00770C15" w:rsidRPr="009D2A3B" w:rsidRDefault="00770C15" w:rsidP="00770C15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D2A3B">
        <w:rPr>
          <w:rFonts w:ascii="Adobe Garamond Pro" w:hAnsi="Adobe Garamond Pro"/>
          <w:b/>
          <w:sz w:val="21"/>
          <w:szCs w:val="21"/>
        </w:rPr>
        <w:t>…../2019. (…...) Képviselő-testületi határozat</w:t>
      </w:r>
    </w:p>
    <w:p w:rsidR="00770C15" w:rsidRPr="009D2A3B" w:rsidRDefault="00770C15" w:rsidP="00770C15">
      <w:pPr>
        <w:spacing w:after="0" w:line="240" w:lineRule="auto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eastAsia="Times New Roman" w:hAnsi="Adobe Garamond Pro" w:cs="Times New Roman"/>
          <w:b/>
          <w:sz w:val="21"/>
          <w:szCs w:val="21"/>
          <w:lang w:eastAsia="hu-HU"/>
        </w:rPr>
        <w:t>A 2019/20-as tanévre a sajátos nevelési igényű iskolás gyermekek támogatására</w:t>
      </w:r>
      <w:r w:rsidRPr="009D2A3B">
        <w:rPr>
          <w:rFonts w:ascii="Adobe Garamond Pro" w:hAnsi="Adobe Garamond Pro" w:cs="Times New Roman"/>
          <w:sz w:val="21"/>
          <w:szCs w:val="21"/>
        </w:rPr>
        <w:t xml:space="preserve"> </w:t>
      </w:r>
    </w:p>
    <w:p w:rsidR="009D2A3B" w:rsidRPr="009D2A3B" w:rsidRDefault="00770C15" w:rsidP="00770C15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D2A3B">
        <w:rPr>
          <w:rFonts w:ascii="Adobe Garamond Pro" w:hAnsi="Adobe Garamond Pro" w:cs="Times New Roman"/>
          <w:sz w:val="21"/>
          <w:szCs w:val="21"/>
        </w:rPr>
        <w:t xml:space="preserve">A sajátos nevelési igényű gyermekek iskolába szállításával összefüggésben, az önkormányzat a 2019/20-as tanév vonatkozásában az Aranydió Alapítvány </w:t>
      </w:r>
      <w:r w:rsidR="009D2A3B" w:rsidRPr="009D2A3B">
        <w:rPr>
          <w:rFonts w:ascii="Adobe Garamond Pro" w:hAnsi="Adobe Garamond Pro" w:cs="Times New Roman"/>
          <w:sz w:val="21"/>
          <w:szCs w:val="21"/>
        </w:rPr>
        <w:t xml:space="preserve">támogatásán túl </w:t>
      </w:r>
      <w:r w:rsidR="00CA2386">
        <w:rPr>
          <w:rFonts w:ascii="Adobe Garamond Pro" w:hAnsi="Adobe Garamond Pro" w:cs="Times New Roman"/>
          <w:sz w:val="21"/>
          <w:szCs w:val="21"/>
        </w:rPr>
        <w:t xml:space="preserve">egyelőre </w:t>
      </w:r>
      <w:r w:rsidR="009D2A3B" w:rsidRPr="009D2A3B">
        <w:rPr>
          <w:rFonts w:ascii="Adobe Garamond Pro" w:hAnsi="Adobe Garamond Pro" w:cs="Times New Roman"/>
          <w:sz w:val="21"/>
          <w:szCs w:val="21"/>
        </w:rPr>
        <w:t>ne nyújt</w:t>
      </w:r>
      <w:r w:rsidR="00CA2386">
        <w:rPr>
          <w:rFonts w:ascii="Adobe Garamond Pro" w:hAnsi="Adobe Garamond Pro" w:cs="Times New Roman"/>
          <w:sz w:val="21"/>
          <w:szCs w:val="21"/>
        </w:rPr>
        <w:t>son</w:t>
      </w:r>
      <w:r w:rsidR="009D2A3B" w:rsidRPr="009D2A3B">
        <w:rPr>
          <w:rFonts w:ascii="Adobe Garamond Pro" w:hAnsi="Adobe Garamond Pro" w:cs="Times New Roman"/>
          <w:sz w:val="21"/>
          <w:szCs w:val="21"/>
        </w:rPr>
        <w:t xml:space="preserve"> további támogatást.</w:t>
      </w:r>
    </w:p>
    <w:p w:rsidR="00770C15" w:rsidRDefault="00770C15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</w:p>
    <w:p w:rsidR="00EF1F86" w:rsidRPr="00EF1F86" w:rsidRDefault="00EF1F86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  <w:u w:val="single"/>
        </w:rPr>
      </w:pPr>
      <w:r w:rsidRPr="00EF1F86">
        <w:rPr>
          <w:rFonts w:ascii="Adobe Garamond Pro" w:hAnsi="Adobe Garamond Pro" w:cs="Times New Roman"/>
          <w:sz w:val="21"/>
          <w:szCs w:val="21"/>
          <w:u w:val="single"/>
        </w:rPr>
        <w:t>Felelős:</w:t>
      </w:r>
    </w:p>
    <w:p w:rsidR="00EF1F86" w:rsidRPr="00EF1F86" w:rsidRDefault="00EF1F86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  <w:u w:val="single"/>
        </w:rPr>
      </w:pPr>
      <w:r w:rsidRPr="00EF1F86">
        <w:rPr>
          <w:rFonts w:ascii="Adobe Garamond Pro" w:hAnsi="Adobe Garamond Pro" w:cs="Times New Roman"/>
          <w:sz w:val="21"/>
          <w:szCs w:val="21"/>
          <w:u w:val="single"/>
        </w:rPr>
        <w:t>Határidő:</w:t>
      </w:r>
    </w:p>
    <w:p w:rsidR="00EF1F86" w:rsidRPr="009D2A3B" w:rsidRDefault="00EF1F86" w:rsidP="003C45CF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</w:p>
    <w:p w:rsidR="003C45CF" w:rsidRPr="009D2A3B" w:rsidRDefault="003C45CF" w:rsidP="003C45CF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Cs/>
          <w:sz w:val="21"/>
          <w:szCs w:val="21"/>
          <w:lang w:eastAsia="hu-HU"/>
        </w:rPr>
        <w:t>Jászfényszaru, 2019. szeptember 27.</w:t>
      </w:r>
    </w:p>
    <w:p w:rsidR="003C45CF" w:rsidRDefault="003C45CF" w:rsidP="003C45CF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9D2A3B" w:rsidRPr="009D2A3B" w:rsidRDefault="009D2A3B" w:rsidP="003C45CF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3C45CF" w:rsidRPr="009D2A3B" w:rsidRDefault="003C45CF" w:rsidP="003C45CF">
      <w:pPr>
        <w:spacing w:after="0" w:line="240" w:lineRule="auto"/>
        <w:ind w:left="4956" w:firstLine="708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D2A3B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  Lovászné Török Magdolna</w:t>
      </w:r>
      <w:r w:rsidRPr="009D2A3B">
        <w:rPr>
          <w:rFonts w:ascii="Adobe Garamond Pro" w:eastAsia="Times New Roman" w:hAnsi="Adobe Garamond Pro"/>
          <w:sz w:val="21"/>
          <w:szCs w:val="21"/>
          <w:lang w:eastAsia="hu-HU"/>
        </w:rPr>
        <w:t xml:space="preserve">   </w:t>
      </w:r>
    </w:p>
    <w:p w:rsidR="003C45CF" w:rsidRPr="009D2A3B" w:rsidRDefault="003C45CF" w:rsidP="003C45CF">
      <w:pPr>
        <w:spacing w:after="0" w:line="240" w:lineRule="auto"/>
        <w:ind w:left="4956" w:firstLine="708"/>
        <w:jc w:val="both"/>
        <w:rPr>
          <w:rFonts w:ascii="Adobe Garamond Pro" w:hAnsi="Adobe Garamond Pro"/>
          <w:sz w:val="21"/>
          <w:szCs w:val="21"/>
        </w:rPr>
      </w:pPr>
      <w:r w:rsidRPr="009D2A3B">
        <w:rPr>
          <w:rFonts w:ascii="Adobe Garamond Pro" w:hAnsi="Adobe Garamond Pro"/>
          <w:sz w:val="21"/>
          <w:szCs w:val="21"/>
        </w:rPr>
        <w:t xml:space="preserve">             </w:t>
      </w:r>
      <w:proofErr w:type="gramStart"/>
      <w:r w:rsidRPr="009D2A3B">
        <w:rPr>
          <w:rFonts w:ascii="Adobe Garamond Pro" w:hAnsi="Adobe Garamond Pro"/>
          <w:sz w:val="21"/>
          <w:szCs w:val="21"/>
        </w:rPr>
        <w:t>bizottság</w:t>
      </w:r>
      <w:proofErr w:type="gramEnd"/>
      <w:r w:rsidRPr="009D2A3B">
        <w:rPr>
          <w:rFonts w:ascii="Adobe Garamond Pro" w:hAnsi="Adobe Garamond Pro"/>
          <w:sz w:val="21"/>
          <w:szCs w:val="21"/>
        </w:rPr>
        <w:t xml:space="preserve"> elnöke</w:t>
      </w:r>
      <w:r w:rsidR="00DF7B4B">
        <w:rPr>
          <w:rFonts w:ascii="Adobe Garamond Pro" w:hAnsi="Adobe Garamond Pro"/>
          <w:sz w:val="21"/>
          <w:szCs w:val="21"/>
        </w:rPr>
        <w:t xml:space="preserve"> </w:t>
      </w:r>
      <w:proofErr w:type="spellStart"/>
      <w:r w:rsidR="00DF7B4B">
        <w:rPr>
          <w:rFonts w:ascii="Adobe Garamond Pro" w:hAnsi="Adobe Garamond Pro"/>
          <w:sz w:val="21"/>
          <w:szCs w:val="21"/>
        </w:rPr>
        <w:t>sk</w:t>
      </w:r>
      <w:proofErr w:type="spellEnd"/>
      <w:r w:rsidR="00DF7B4B">
        <w:rPr>
          <w:rFonts w:ascii="Adobe Garamond Pro" w:hAnsi="Adobe Garamond Pro"/>
          <w:sz w:val="21"/>
          <w:szCs w:val="21"/>
        </w:rPr>
        <w:t>.</w:t>
      </w:r>
    </w:p>
    <w:p w:rsidR="002F345E" w:rsidRPr="008712EA" w:rsidRDefault="002F345E" w:rsidP="002F345E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  <w:bookmarkStart w:id="0" w:name="_GoBack"/>
      <w:bookmarkEnd w:id="0"/>
    </w:p>
    <w:p w:rsidR="002F345E" w:rsidRPr="00733D38" w:rsidRDefault="002F345E" w:rsidP="0027006C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sectPr w:rsidR="002F345E" w:rsidRPr="00733D38" w:rsidSect="009D2A3B">
      <w:footerReference w:type="default" r:id="rId10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92C" w:rsidRDefault="0099792C" w:rsidP="008547AF">
      <w:pPr>
        <w:spacing w:after="0" w:line="240" w:lineRule="auto"/>
      </w:pPr>
      <w:r>
        <w:separator/>
      </w:r>
    </w:p>
  </w:endnote>
  <w:endnote w:type="continuationSeparator" w:id="0">
    <w:p w:rsidR="0099792C" w:rsidRDefault="0099792C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D34FA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92C" w:rsidRDefault="0099792C" w:rsidP="008547AF">
      <w:pPr>
        <w:spacing w:after="0" w:line="240" w:lineRule="auto"/>
      </w:pPr>
      <w:r>
        <w:separator/>
      </w:r>
    </w:p>
  </w:footnote>
  <w:footnote w:type="continuationSeparator" w:id="0">
    <w:p w:rsidR="0099792C" w:rsidRDefault="0099792C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25C2"/>
    <w:multiLevelType w:val="hybridMultilevel"/>
    <w:tmpl w:val="63202CC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37F34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722E83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A9136E"/>
    <w:multiLevelType w:val="hybridMultilevel"/>
    <w:tmpl w:val="2A2A19AE"/>
    <w:lvl w:ilvl="0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1AB5D03"/>
    <w:multiLevelType w:val="hybridMultilevel"/>
    <w:tmpl w:val="79DC7368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1FC487E"/>
    <w:multiLevelType w:val="hybridMultilevel"/>
    <w:tmpl w:val="DD4A1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B6D9F"/>
    <w:rsid w:val="000C3264"/>
    <w:rsid w:val="000C392A"/>
    <w:rsid w:val="00140FCA"/>
    <w:rsid w:val="0014435C"/>
    <w:rsid w:val="00164A98"/>
    <w:rsid w:val="0019020D"/>
    <w:rsid w:val="001921A9"/>
    <w:rsid w:val="001C4680"/>
    <w:rsid w:val="001F54B3"/>
    <w:rsid w:val="00212235"/>
    <w:rsid w:val="0026260D"/>
    <w:rsid w:val="0027006C"/>
    <w:rsid w:val="002704F2"/>
    <w:rsid w:val="0028775B"/>
    <w:rsid w:val="00297023"/>
    <w:rsid w:val="002971DF"/>
    <w:rsid w:val="002B1DB2"/>
    <w:rsid w:val="002B4847"/>
    <w:rsid w:val="002F345E"/>
    <w:rsid w:val="00301D59"/>
    <w:rsid w:val="003173D4"/>
    <w:rsid w:val="00350B0B"/>
    <w:rsid w:val="00390CE9"/>
    <w:rsid w:val="003A1CBB"/>
    <w:rsid w:val="003C45CF"/>
    <w:rsid w:val="003E5EB0"/>
    <w:rsid w:val="003F3E00"/>
    <w:rsid w:val="003F7F53"/>
    <w:rsid w:val="00411F24"/>
    <w:rsid w:val="0043193A"/>
    <w:rsid w:val="00433E8A"/>
    <w:rsid w:val="00462B10"/>
    <w:rsid w:val="004723A8"/>
    <w:rsid w:val="00486EFB"/>
    <w:rsid w:val="00496778"/>
    <w:rsid w:val="004A6D3E"/>
    <w:rsid w:val="004A7C00"/>
    <w:rsid w:val="004B6E12"/>
    <w:rsid w:val="004E5A70"/>
    <w:rsid w:val="005065D6"/>
    <w:rsid w:val="00514A67"/>
    <w:rsid w:val="00555BDD"/>
    <w:rsid w:val="00593EAD"/>
    <w:rsid w:val="00595AEA"/>
    <w:rsid w:val="005A0D27"/>
    <w:rsid w:val="005B02AE"/>
    <w:rsid w:val="005B5025"/>
    <w:rsid w:val="005F6FAC"/>
    <w:rsid w:val="00612529"/>
    <w:rsid w:val="00623A85"/>
    <w:rsid w:val="00636F7C"/>
    <w:rsid w:val="006A3099"/>
    <w:rsid w:val="006C4F70"/>
    <w:rsid w:val="006D5452"/>
    <w:rsid w:val="006E65F8"/>
    <w:rsid w:val="006F77D8"/>
    <w:rsid w:val="00707E8B"/>
    <w:rsid w:val="007113AA"/>
    <w:rsid w:val="00715C24"/>
    <w:rsid w:val="00724341"/>
    <w:rsid w:val="007266B6"/>
    <w:rsid w:val="00733D38"/>
    <w:rsid w:val="00770C15"/>
    <w:rsid w:val="0077763E"/>
    <w:rsid w:val="0078188C"/>
    <w:rsid w:val="00783BA0"/>
    <w:rsid w:val="007C6BAD"/>
    <w:rsid w:val="007F4AEF"/>
    <w:rsid w:val="00843613"/>
    <w:rsid w:val="008547AF"/>
    <w:rsid w:val="008712EA"/>
    <w:rsid w:val="0087219F"/>
    <w:rsid w:val="00902D00"/>
    <w:rsid w:val="00946272"/>
    <w:rsid w:val="00951C35"/>
    <w:rsid w:val="00953087"/>
    <w:rsid w:val="00991A47"/>
    <w:rsid w:val="0099792C"/>
    <w:rsid w:val="009D2A3B"/>
    <w:rsid w:val="00A14335"/>
    <w:rsid w:val="00A85A2C"/>
    <w:rsid w:val="00AE00BA"/>
    <w:rsid w:val="00B12156"/>
    <w:rsid w:val="00B179B4"/>
    <w:rsid w:val="00BE344E"/>
    <w:rsid w:val="00C30277"/>
    <w:rsid w:val="00C34657"/>
    <w:rsid w:val="00C818FD"/>
    <w:rsid w:val="00CA2386"/>
    <w:rsid w:val="00CA77A7"/>
    <w:rsid w:val="00CA7920"/>
    <w:rsid w:val="00CB2F87"/>
    <w:rsid w:val="00D03201"/>
    <w:rsid w:val="00D34FA2"/>
    <w:rsid w:val="00D94ED4"/>
    <w:rsid w:val="00DC28AA"/>
    <w:rsid w:val="00DC4D1D"/>
    <w:rsid w:val="00DD7AAD"/>
    <w:rsid w:val="00DF7B4B"/>
    <w:rsid w:val="00E14DFB"/>
    <w:rsid w:val="00E97617"/>
    <w:rsid w:val="00EB1250"/>
    <w:rsid w:val="00EB3299"/>
    <w:rsid w:val="00ED0828"/>
    <w:rsid w:val="00EF1F86"/>
    <w:rsid w:val="00F063ED"/>
    <w:rsid w:val="00F25D3F"/>
    <w:rsid w:val="00FC2512"/>
    <w:rsid w:val="00FD5FE3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3E121F7-83C1-42AA-98EE-EA91D6AD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D34FA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character" w:customStyle="1" w:styleId="Cmsor3Char">
    <w:name w:val="Címsor 3 Char"/>
    <w:basedOn w:val="Bekezdsalapbettpusa"/>
    <w:link w:val="Cmsor3"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34FA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34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34F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unhideWhenUsed/>
    <w:rsid w:val="00D34FA2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D34FA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783BA0"/>
    <w:pPr>
      <w:ind w:left="720"/>
      <w:contextualSpacing/>
    </w:pPr>
  </w:style>
  <w:style w:type="paragraph" w:customStyle="1" w:styleId="Default">
    <w:name w:val="Default"/>
    <w:rsid w:val="003C45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zilagyi.laszlo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CF44C-4B96-40A7-A625-27D7A54D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5220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2019-09-27T09:14:00Z</cp:lastPrinted>
  <dcterms:created xsi:type="dcterms:W3CDTF">2019-09-27T09:16:00Z</dcterms:created>
  <dcterms:modified xsi:type="dcterms:W3CDTF">2019-09-27T09:16:00Z</dcterms:modified>
</cp:coreProperties>
</file>